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18A0" w14:textId="03EAFD83" w:rsidR="009412A8" w:rsidRPr="00834343" w:rsidRDefault="009412A8" w:rsidP="00D43050">
      <w:pPr>
        <w:pStyle w:val="NoSpacing"/>
        <w:rPr>
          <w:rFonts w:ascii="Montserrat" w:hAnsi="Montserrat"/>
          <w:b/>
          <w:bCs/>
        </w:rPr>
      </w:pPr>
      <w:r w:rsidRPr="00834343">
        <w:rPr>
          <w:rFonts w:ascii="Montserrat" w:hAnsi="Montserrat"/>
          <w:b/>
          <w:bCs/>
        </w:rPr>
        <w:t xml:space="preserve">Second Sunday of Advent                                                December </w:t>
      </w:r>
      <w:r w:rsidR="00F36B71">
        <w:rPr>
          <w:rFonts w:ascii="Montserrat" w:hAnsi="Montserrat"/>
          <w:b/>
          <w:bCs/>
        </w:rPr>
        <w:t>14</w:t>
      </w:r>
      <w:r w:rsidRPr="00834343">
        <w:rPr>
          <w:rFonts w:ascii="Montserrat" w:hAnsi="Montserrat"/>
          <w:b/>
          <w:bCs/>
        </w:rPr>
        <w:t>, 2025</w:t>
      </w:r>
    </w:p>
    <w:p w14:paraId="64429627" w14:textId="77777777" w:rsidR="009412A8" w:rsidRPr="00834343" w:rsidRDefault="009412A8" w:rsidP="00834343">
      <w:pPr>
        <w:pStyle w:val="NoSpacing"/>
        <w:jc w:val="center"/>
        <w:rPr>
          <w:rFonts w:ascii="Montserrat" w:hAnsi="Montserrat"/>
          <w:b/>
          <w:bCs/>
        </w:rPr>
      </w:pPr>
      <w:r w:rsidRPr="00834343">
        <w:rPr>
          <w:rFonts w:ascii="Montserrat" w:hAnsi="Montserrat"/>
          <w:b/>
          <w:bCs/>
        </w:rPr>
        <w:t>Prairieland Parish</w:t>
      </w:r>
    </w:p>
    <w:p w14:paraId="698742D0" w14:textId="77777777" w:rsidR="009412A8" w:rsidRPr="00834343" w:rsidRDefault="009412A8" w:rsidP="00834343">
      <w:pPr>
        <w:pStyle w:val="NoSpacing"/>
        <w:jc w:val="center"/>
        <w:rPr>
          <w:rFonts w:ascii="Montserrat" w:hAnsi="Montserrat"/>
          <w:i/>
          <w:iCs/>
          <w:sz w:val="22"/>
          <w:szCs w:val="22"/>
        </w:rPr>
      </w:pPr>
      <w:bookmarkStart w:id="0" w:name="_Hlk61016048"/>
      <w:r w:rsidRPr="00834343">
        <w:rPr>
          <w:rFonts w:ascii="Montserrat" w:hAnsi="Montserrat"/>
          <w:i/>
          <w:iCs/>
          <w:sz w:val="22"/>
          <w:szCs w:val="22"/>
        </w:rPr>
        <w:t>As we unite</w:t>
      </w:r>
      <w:r w:rsidRPr="00834343">
        <w:rPr>
          <w:rFonts w:ascii="Montserrat" w:hAnsi="Montserrat"/>
          <w:sz w:val="22"/>
          <w:szCs w:val="22"/>
        </w:rPr>
        <w:t xml:space="preserve"> </w:t>
      </w:r>
      <w:r w:rsidRPr="00834343">
        <w:rPr>
          <w:rFonts w:ascii="Montserrat" w:hAnsi="Montserrat"/>
          <w:i/>
          <w:iCs/>
          <w:sz w:val="22"/>
          <w:szCs w:val="22"/>
        </w:rPr>
        <w:t>in worship today, we extend a warm welcome to each one present.  May we together experience the presence of God</w:t>
      </w:r>
    </w:p>
    <w:p w14:paraId="051B0DF1" w14:textId="77777777" w:rsidR="009412A8" w:rsidRPr="00834343" w:rsidRDefault="009412A8" w:rsidP="00834343">
      <w:pPr>
        <w:pStyle w:val="NoSpacing"/>
        <w:jc w:val="center"/>
        <w:rPr>
          <w:rFonts w:ascii="Montserrat" w:hAnsi="Montserrat"/>
          <w:i/>
          <w:iCs/>
          <w:sz w:val="22"/>
          <w:szCs w:val="22"/>
        </w:rPr>
      </w:pPr>
      <w:r w:rsidRPr="00834343">
        <w:rPr>
          <w:rFonts w:ascii="Montserrat" w:hAnsi="Montserrat"/>
          <w:i/>
          <w:iCs/>
          <w:sz w:val="22"/>
          <w:szCs w:val="22"/>
        </w:rPr>
        <w:t>+++++++++++++++++++++++++++++++++++++++++++++++++.</w:t>
      </w:r>
      <w:bookmarkEnd w:id="0"/>
    </w:p>
    <w:p w14:paraId="79F28AFF" w14:textId="77777777" w:rsidR="009412A8" w:rsidRPr="00834343" w:rsidRDefault="009412A8" w:rsidP="00834343">
      <w:pPr>
        <w:pStyle w:val="NoSpacing"/>
        <w:jc w:val="center"/>
        <w:rPr>
          <w:rFonts w:ascii="Montserrat" w:hAnsi="Montserrat"/>
          <w:b/>
          <w:bCs/>
          <w:i/>
          <w:iCs/>
        </w:rPr>
      </w:pPr>
      <w:r w:rsidRPr="00834343">
        <w:rPr>
          <w:rFonts w:ascii="Montserrat" w:hAnsi="Montserrat"/>
          <w:b/>
          <w:bCs/>
          <w:i/>
          <w:iCs/>
        </w:rPr>
        <w:t>We Gather to Prepare Our Hearts to Meet Our Lord</w:t>
      </w:r>
    </w:p>
    <w:p w14:paraId="7B43D9EA" w14:textId="77777777" w:rsidR="009412A8" w:rsidRPr="00834343" w:rsidRDefault="009412A8" w:rsidP="00D43050">
      <w:pPr>
        <w:pStyle w:val="NoSpacing"/>
        <w:rPr>
          <w:rFonts w:ascii="Montserrat" w:hAnsi="Montserrat"/>
          <w:sz w:val="22"/>
          <w:szCs w:val="22"/>
        </w:rPr>
      </w:pPr>
    </w:p>
    <w:p w14:paraId="132AEED9" w14:textId="5A09877E" w:rsidR="009412A8" w:rsidRPr="0003343A" w:rsidRDefault="009412A8" w:rsidP="00D43050">
      <w:pPr>
        <w:pStyle w:val="NoSpacing"/>
        <w:rPr>
          <w:rFonts w:ascii="Montserrat" w:hAnsi="Montserrat"/>
          <w:b/>
          <w:bCs/>
        </w:rPr>
      </w:pPr>
      <w:r w:rsidRPr="0003343A">
        <w:rPr>
          <w:rFonts w:ascii="Montserrat" w:hAnsi="Montserrat"/>
          <w:b/>
          <w:bCs/>
        </w:rPr>
        <w:t xml:space="preserve">Prelude – Welcome - Announcements </w:t>
      </w:r>
    </w:p>
    <w:p w14:paraId="0145CB87" w14:textId="77777777" w:rsidR="009412A8" w:rsidRPr="0003343A" w:rsidRDefault="009412A8" w:rsidP="00D43050">
      <w:pPr>
        <w:pStyle w:val="NoSpacing"/>
        <w:rPr>
          <w:rFonts w:ascii="Montserrat" w:hAnsi="Montserrat"/>
        </w:rPr>
      </w:pPr>
    </w:p>
    <w:p w14:paraId="2F3D3DA5" w14:textId="77777777" w:rsidR="003533A6" w:rsidRPr="0003343A" w:rsidRDefault="003533A6" w:rsidP="00D43050">
      <w:pPr>
        <w:pStyle w:val="NoSpacing"/>
        <w:rPr>
          <w:rFonts w:ascii="Montserrat" w:hAnsi="Montserrat"/>
          <w:b/>
          <w:bCs/>
        </w:rPr>
      </w:pPr>
      <w:r w:rsidRPr="0003343A">
        <w:rPr>
          <w:rFonts w:ascii="Montserrat" w:hAnsi="Montserrat"/>
          <w:b/>
          <w:bCs/>
        </w:rPr>
        <w:t>Advent Candle Lighting Liturgy</w:t>
      </w:r>
    </w:p>
    <w:p w14:paraId="4367DB11" w14:textId="10720ADF" w:rsidR="004D60EB" w:rsidRPr="0003343A" w:rsidRDefault="004D60EB" w:rsidP="004D60EB">
      <w:pPr>
        <w:pStyle w:val="NoSpacing"/>
        <w:rPr>
          <w:rFonts w:ascii="Montserrat" w:hAnsi="Montserrat"/>
        </w:rPr>
      </w:pPr>
      <w:r w:rsidRPr="0003343A">
        <w:rPr>
          <w:rFonts w:ascii="Montserrat" w:hAnsi="Montserrat"/>
        </w:rPr>
        <w:t>In the midst of our waiting and longing for God to make the world right again, we cling to the truth that God has saved, God is saving, and God will save. So today, we join our voices with the prophet Isaiah, who calls us to live in the joy of the truth of God’s salvation.</w:t>
      </w:r>
    </w:p>
    <w:p w14:paraId="024BF911" w14:textId="77777777" w:rsidR="004D60EB" w:rsidRPr="0003343A" w:rsidRDefault="004D60EB" w:rsidP="004D60EB">
      <w:pPr>
        <w:pStyle w:val="NoSpacing"/>
        <w:rPr>
          <w:rFonts w:ascii="Montserrat" w:hAnsi="Montserrat"/>
        </w:rPr>
      </w:pPr>
    </w:p>
    <w:p w14:paraId="50523357" w14:textId="7A5B98B5" w:rsidR="00E84335" w:rsidRPr="0003343A" w:rsidRDefault="00E84335" w:rsidP="004D60EB">
      <w:pPr>
        <w:pStyle w:val="NoSpacing"/>
        <w:rPr>
          <w:rFonts w:ascii="Montserrat" w:hAnsi="Montserrat"/>
        </w:rPr>
      </w:pPr>
      <w:r w:rsidRPr="0003343A">
        <w:rPr>
          <w:rFonts w:ascii="Montserrat" w:hAnsi="Montserrat"/>
        </w:rPr>
        <w:t>Hear these words from Isaiah 35:10…</w:t>
      </w:r>
    </w:p>
    <w:p w14:paraId="379EA524" w14:textId="26FE49DF" w:rsidR="004D60EB" w:rsidRPr="0003343A" w:rsidRDefault="004D60EB" w:rsidP="004D60EB">
      <w:pPr>
        <w:pStyle w:val="NoSpacing"/>
        <w:rPr>
          <w:rFonts w:ascii="Montserrat" w:hAnsi="Montserrat"/>
        </w:rPr>
      </w:pPr>
      <w:r w:rsidRPr="0003343A">
        <w:rPr>
          <w:rFonts w:ascii="Montserrat" w:hAnsi="Montserrat"/>
        </w:rPr>
        <w:t xml:space="preserve">We choose to believe that the day is coming when “the ransomed of the LORD shall return and come to Zion with singing; everlasting joy shall be upon their heads; they shall obtain joy and gladness, and sorrow and sighing shall flee away” </w:t>
      </w:r>
    </w:p>
    <w:p w14:paraId="5C32371C" w14:textId="77777777" w:rsidR="004D60EB" w:rsidRPr="0003343A" w:rsidRDefault="004D60EB" w:rsidP="004D60EB">
      <w:pPr>
        <w:pStyle w:val="NoSpacing"/>
        <w:rPr>
          <w:rFonts w:ascii="Montserrat" w:hAnsi="Montserrat"/>
        </w:rPr>
      </w:pPr>
    </w:p>
    <w:p w14:paraId="61ACEC48" w14:textId="77777777" w:rsidR="003533A6" w:rsidRPr="0003343A" w:rsidRDefault="003533A6" w:rsidP="00834343">
      <w:pPr>
        <w:pStyle w:val="NoSpacing"/>
        <w:jc w:val="center"/>
        <w:rPr>
          <w:rFonts w:ascii="Montserrat" w:hAnsi="Montserrat"/>
          <w:b/>
          <w:bCs/>
        </w:rPr>
      </w:pPr>
      <w:r w:rsidRPr="0003343A">
        <w:rPr>
          <w:rFonts w:ascii="Montserrat" w:hAnsi="Montserrat"/>
          <w:b/>
          <w:bCs/>
        </w:rPr>
        <w:t>Light three candles on the Advent wreath.</w:t>
      </w:r>
    </w:p>
    <w:p w14:paraId="41F1670B" w14:textId="77777777" w:rsidR="003533A6" w:rsidRPr="0003343A" w:rsidRDefault="003533A6" w:rsidP="00D43050">
      <w:pPr>
        <w:pStyle w:val="NoSpacing"/>
        <w:rPr>
          <w:rFonts w:ascii="Montserrat" w:hAnsi="Montserrat"/>
          <w:i/>
          <w:iCs/>
        </w:rPr>
      </w:pPr>
      <w:r w:rsidRPr="0003343A">
        <w:rPr>
          <w:rFonts w:ascii="Montserrat" w:hAnsi="Montserrat"/>
          <w:i/>
          <w:iCs/>
        </w:rPr>
        <w:t>If using a rose or pink-colored candle in the wreath, this is the time to light that one.</w:t>
      </w:r>
    </w:p>
    <w:p w14:paraId="650AD627" w14:textId="77777777" w:rsidR="003533A6" w:rsidRPr="0003343A" w:rsidRDefault="003533A6" w:rsidP="00D43050">
      <w:pPr>
        <w:pStyle w:val="NoSpacing"/>
        <w:rPr>
          <w:rFonts w:ascii="Montserrat" w:hAnsi="Montserrat"/>
        </w:rPr>
      </w:pPr>
    </w:p>
    <w:p w14:paraId="6BC6891B" w14:textId="77777777" w:rsidR="003533A6" w:rsidRPr="0003343A" w:rsidRDefault="003533A6" w:rsidP="00D43050">
      <w:pPr>
        <w:pStyle w:val="NoSpacing"/>
        <w:rPr>
          <w:rFonts w:ascii="Montserrat" w:hAnsi="Montserrat"/>
        </w:rPr>
      </w:pPr>
      <w:r w:rsidRPr="0003343A">
        <w:rPr>
          <w:rFonts w:ascii="Montserrat" w:hAnsi="Montserrat"/>
        </w:rPr>
        <w:t>We light these candles, the candle of joyous hope, of proclaimed peace, and of deep and everlasting joy, as a sign that we are those who walk with a skip in our step because we can see the destination, and it is pure joy. We are ascending to God’s promise.</w:t>
      </w:r>
    </w:p>
    <w:p w14:paraId="3A86C313" w14:textId="77777777" w:rsidR="003533A6" w:rsidRPr="0003343A" w:rsidRDefault="003533A6" w:rsidP="00D43050">
      <w:pPr>
        <w:pStyle w:val="NoSpacing"/>
        <w:rPr>
          <w:rFonts w:ascii="Montserrat" w:hAnsi="Montserrat"/>
        </w:rPr>
      </w:pPr>
    </w:p>
    <w:p w14:paraId="5EF689E4" w14:textId="77777777" w:rsidR="003533A6" w:rsidRPr="0003343A" w:rsidRDefault="003533A6" w:rsidP="00D43050">
      <w:pPr>
        <w:pStyle w:val="NoSpacing"/>
        <w:rPr>
          <w:rFonts w:ascii="Montserrat" w:hAnsi="Montserrat"/>
          <w:b/>
          <w:bCs/>
        </w:rPr>
      </w:pPr>
      <w:r w:rsidRPr="0003343A">
        <w:rPr>
          <w:rFonts w:ascii="Montserrat" w:hAnsi="Montserrat"/>
          <w:b/>
          <w:bCs/>
        </w:rPr>
        <w:t>Opening Prayer</w:t>
      </w:r>
    </w:p>
    <w:p w14:paraId="42B187B7" w14:textId="7FE8C053" w:rsidR="003533A6" w:rsidRPr="0003343A" w:rsidRDefault="003533A6" w:rsidP="00D43050">
      <w:pPr>
        <w:pStyle w:val="NoSpacing"/>
        <w:rPr>
          <w:rFonts w:ascii="Montserrat" w:hAnsi="Montserrat"/>
          <w:b/>
          <w:bCs/>
        </w:rPr>
      </w:pPr>
      <w:r w:rsidRPr="0003343A">
        <w:rPr>
          <w:rFonts w:ascii="Montserrat" w:hAnsi="Montserrat"/>
          <w:b/>
          <w:bCs/>
        </w:rPr>
        <w:t>We praise you, O God, for being not only the God of history but the God of our story. You have gathered us here today to remind us that although you are the one to whom all power belongs, yet you care for the weak and powerless. You care for us. We praise you for joining your story to ours in such a special way through Jesus, our Lord. He proved his great love for you and for each person in the way he lived—</w:t>
      </w:r>
      <w:r w:rsidRPr="0003343A">
        <w:rPr>
          <w:rFonts w:ascii="Montserrat" w:hAnsi="Montserrat"/>
          <w:b/>
          <w:bCs/>
        </w:rPr>
        <w:t>releasing what was captive, lifting up the burdened, empowering the powerless.</w:t>
      </w:r>
      <w:r w:rsidR="00834343" w:rsidRPr="0003343A">
        <w:rPr>
          <w:rFonts w:ascii="Montserrat" w:hAnsi="Montserrat"/>
          <w:b/>
          <w:bCs/>
        </w:rPr>
        <w:t xml:space="preserve">  </w:t>
      </w:r>
      <w:r w:rsidRPr="0003343A">
        <w:rPr>
          <w:rFonts w:ascii="Montserrat" w:hAnsi="Montserrat"/>
          <w:b/>
          <w:bCs/>
        </w:rPr>
        <w:t>God, source of lovingkindness and strength, we worship you.</w:t>
      </w:r>
      <w:r w:rsidR="00834343" w:rsidRPr="0003343A">
        <w:rPr>
          <w:rFonts w:ascii="Montserrat" w:hAnsi="Montserrat"/>
          <w:b/>
          <w:bCs/>
        </w:rPr>
        <w:t xml:space="preserve">  </w:t>
      </w:r>
      <w:r w:rsidRPr="0003343A">
        <w:rPr>
          <w:rFonts w:ascii="Montserrat" w:hAnsi="Montserrat"/>
          <w:b/>
          <w:bCs/>
        </w:rPr>
        <w:t>Jesus, foundation of our faith, we worship you.</w:t>
      </w:r>
      <w:r w:rsidR="00834343" w:rsidRPr="0003343A">
        <w:rPr>
          <w:rFonts w:ascii="Montserrat" w:hAnsi="Montserrat"/>
          <w:b/>
          <w:bCs/>
        </w:rPr>
        <w:t xml:space="preserve">  </w:t>
      </w:r>
      <w:r w:rsidRPr="0003343A">
        <w:rPr>
          <w:rFonts w:ascii="Montserrat" w:hAnsi="Montserrat"/>
          <w:b/>
          <w:bCs/>
        </w:rPr>
        <w:t>Holy Spirit, ground of our very being, we worship you. Amen</w:t>
      </w:r>
    </w:p>
    <w:p w14:paraId="2FB05C1C" w14:textId="77777777" w:rsidR="003533A6" w:rsidRPr="0003343A" w:rsidRDefault="003533A6" w:rsidP="00D43050">
      <w:pPr>
        <w:pStyle w:val="NoSpacing"/>
        <w:rPr>
          <w:rFonts w:ascii="Montserrat" w:hAnsi="Montserrat"/>
        </w:rPr>
      </w:pPr>
    </w:p>
    <w:p w14:paraId="1BCA75D7" w14:textId="77777777" w:rsidR="003533A6" w:rsidRPr="0003343A" w:rsidRDefault="003533A6" w:rsidP="00D43050">
      <w:pPr>
        <w:pStyle w:val="NoSpacing"/>
        <w:rPr>
          <w:rFonts w:ascii="Montserrat" w:hAnsi="Montserrat"/>
          <w:b/>
          <w:bCs/>
          <w:color w:val="FF0000"/>
        </w:rPr>
      </w:pPr>
      <w:r w:rsidRPr="0003343A">
        <w:rPr>
          <w:rFonts w:ascii="Montserrat" w:hAnsi="Montserrat"/>
          <w:b/>
          <w:bCs/>
          <w:color w:val="FF0000"/>
        </w:rPr>
        <w:t>*HYMN OF PRAISE UMH#224    “Good Christian Friends, Rejoice”</w:t>
      </w:r>
    </w:p>
    <w:p w14:paraId="2B755F0B" w14:textId="77777777" w:rsidR="009412A8" w:rsidRPr="0003343A" w:rsidRDefault="009412A8" w:rsidP="00D43050">
      <w:pPr>
        <w:pStyle w:val="NoSpacing"/>
        <w:rPr>
          <w:rFonts w:ascii="Montserrat" w:hAnsi="Montserrat"/>
        </w:rPr>
      </w:pPr>
    </w:p>
    <w:p w14:paraId="25DC1190" w14:textId="77777777" w:rsidR="00DF06C2" w:rsidRPr="0003343A" w:rsidRDefault="00DF06C2" w:rsidP="00834343">
      <w:pPr>
        <w:pStyle w:val="NoSpacing"/>
        <w:jc w:val="center"/>
        <w:rPr>
          <w:rFonts w:ascii="Montserrat" w:hAnsi="Montserrat"/>
          <w:b/>
          <w:bCs/>
        </w:rPr>
      </w:pPr>
      <w:r w:rsidRPr="0003343A">
        <w:rPr>
          <w:rFonts w:ascii="Montserrat" w:hAnsi="Montserrat"/>
          <w:b/>
          <w:bCs/>
        </w:rPr>
        <w:t>We Hear God’s Word</w:t>
      </w:r>
    </w:p>
    <w:p w14:paraId="069A7D1C" w14:textId="4654E491" w:rsidR="00DF06C2" w:rsidRPr="0003343A" w:rsidRDefault="00DF06C2" w:rsidP="00D43050">
      <w:pPr>
        <w:pStyle w:val="NoSpacing"/>
        <w:rPr>
          <w:rFonts w:ascii="Montserrat" w:hAnsi="Montserrat"/>
          <w:b/>
          <w:bCs/>
        </w:rPr>
      </w:pPr>
      <w:r w:rsidRPr="0003343A">
        <w:rPr>
          <w:rFonts w:ascii="Montserrat" w:hAnsi="Montserrat"/>
          <w:b/>
          <w:bCs/>
        </w:rPr>
        <w:t xml:space="preserve">Gospel Reading………………………………………………………………………Luke 1:46b-55 </w:t>
      </w:r>
    </w:p>
    <w:p w14:paraId="1AFDE15E" w14:textId="77777777" w:rsidR="009B3E1E" w:rsidRPr="0003343A" w:rsidRDefault="009B3E1E" w:rsidP="00834343">
      <w:pPr>
        <w:pStyle w:val="NoSpacing"/>
        <w:jc w:val="center"/>
        <w:rPr>
          <w:rFonts w:ascii="Montserrat" w:hAnsi="Montserrat"/>
          <w:b/>
          <w:bCs/>
        </w:rPr>
      </w:pPr>
      <w:r w:rsidRPr="0003343A">
        <w:rPr>
          <w:rFonts w:ascii="Montserrat" w:hAnsi="Montserrat"/>
        </w:rPr>
        <w:t xml:space="preserve">The Word of God for the People of God, </w:t>
      </w:r>
      <w:r w:rsidRPr="0003343A">
        <w:rPr>
          <w:rFonts w:ascii="Montserrat" w:hAnsi="Montserrat"/>
          <w:b/>
          <w:bCs/>
        </w:rPr>
        <w:t>Thanks be to God!</w:t>
      </w:r>
    </w:p>
    <w:p w14:paraId="18BB9F94" w14:textId="77777777" w:rsidR="009B3E1E" w:rsidRPr="0003343A" w:rsidRDefault="009B3E1E" w:rsidP="00D43050">
      <w:pPr>
        <w:pStyle w:val="NoSpacing"/>
        <w:rPr>
          <w:rFonts w:ascii="Montserrat" w:hAnsi="Montserrat"/>
        </w:rPr>
      </w:pPr>
    </w:p>
    <w:p w14:paraId="70E5AEBB" w14:textId="77777777" w:rsidR="009B3E1E" w:rsidRPr="0003343A" w:rsidRDefault="009B3E1E" w:rsidP="00834343">
      <w:pPr>
        <w:pStyle w:val="NoSpacing"/>
        <w:jc w:val="center"/>
        <w:rPr>
          <w:rFonts w:ascii="Montserrat" w:hAnsi="Montserrat"/>
          <w:b/>
          <w:bCs/>
        </w:rPr>
      </w:pPr>
      <w:r w:rsidRPr="0003343A">
        <w:rPr>
          <w:rFonts w:ascii="Montserrat" w:hAnsi="Montserrat"/>
          <w:b/>
          <w:bCs/>
        </w:rPr>
        <w:t>Children’s Sermon</w:t>
      </w:r>
    </w:p>
    <w:p w14:paraId="366D1E17" w14:textId="77777777" w:rsidR="009B3E1E" w:rsidRPr="0003343A" w:rsidRDefault="009B3E1E" w:rsidP="00D43050">
      <w:pPr>
        <w:pStyle w:val="NoSpacing"/>
        <w:rPr>
          <w:rFonts w:ascii="Montserrat" w:hAnsi="Montserrat"/>
        </w:rPr>
      </w:pPr>
    </w:p>
    <w:p w14:paraId="13283040" w14:textId="77777777" w:rsidR="009B3E1E" w:rsidRPr="0003343A" w:rsidRDefault="009B3E1E" w:rsidP="00D43050">
      <w:pPr>
        <w:pStyle w:val="NoSpacing"/>
        <w:rPr>
          <w:rFonts w:ascii="Montserrat" w:hAnsi="Montserrat"/>
          <w:b/>
          <w:bCs/>
          <w:color w:val="FF0000"/>
        </w:rPr>
      </w:pPr>
      <w:r w:rsidRPr="0003343A">
        <w:rPr>
          <w:rFonts w:ascii="Montserrat" w:hAnsi="Montserrat"/>
          <w:b/>
          <w:bCs/>
          <w:color w:val="FF0000"/>
        </w:rPr>
        <w:t xml:space="preserve">FAITH HYMN UMH #218          “It Came Upon the Midnight Clear” </w:t>
      </w:r>
    </w:p>
    <w:p w14:paraId="1AF0D2A0" w14:textId="77777777" w:rsidR="0003343A" w:rsidRDefault="0003343A" w:rsidP="00D43050">
      <w:pPr>
        <w:pStyle w:val="NoSpacing"/>
        <w:rPr>
          <w:rFonts w:ascii="Montserrat" w:hAnsi="Montserrat"/>
        </w:rPr>
      </w:pPr>
    </w:p>
    <w:p w14:paraId="490FC3FA" w14:textId="41D17135" w:rsidR="003B32EA" w:rsidRPr="0003343A" w:rsidRDefault="003B32EA" w:rsidP="00D43050">
      <w:pPr>
        <w:pStyle w:val="NoSpacing"/>
        <w:rPr>
          <w:rFonts w:ascii="Montserrat" w:hAnsi="Montserrat"/>
          <w:b/>
          <w:bCs/>
        </w:rPr>
      </w:pPr>
      <w:r w:rsidRPr="0003343A">
        <w:rPr>
          <w:rFonts w:ascii="Montserrat" w:hAnsi="Montserrat"/>
        </w:rPr>
        <w:t>“</w:t>
      </w:r>
      <w:r w:rsidRPr="0003343A">
        <w:rPr>
          <w:rFonts w:ascii="Montserrat" w:hAnsi="Montserrat"/>
          <w:b/>
          <w:bCs/>
        </w:rPr>
        <w:t>Message”</w:t>
      </w:r>
    </w:p>
    <w:p w14:paraId="17A77EAE" w14:textId="77777777" w:rsidR="00834343" w:rsidRPr="0003343A" w:rsidRDefault="00834343" w:rsidP="00D43050">
      <w:pPr>
        <w:pStyle w:val="NoSpacing"/>
        <w:rPr>
          <w:rFonts w:ascii="Montserrat" w:hAnsi="Montserrat"/>
          <w:b/>
          <w:bCs/>
        </w:rPr>
      </w:pPr>
    </w:p>
    <w:p w14:paraId="7CDE1945" w14:textId="77777777" w:rsidR="003B32EA" w:rsidRPr="0003343A" w:rsidRDefault="003B32EA" w:rsidP="00D43050">
      <w:pPr>
        <w:pStyle w:val="NoSpacing"/>
        <w:rPr>
          <w:rFonts w:ascii="Montserrat" w:hAnsi="Montserrat"/>
          <w:b/>
          <w:bCs/>
        </w:rPr>
      </w:pPr>
      <w:r w:rsidRPr="0003343A">
        <w:rPr>
          <w:rFonts w:ascii="Montserrat" w:hAnsi="Montserrat"/>
          <w:b/>
          <w:bCs/>
        </w:rPr>
        <w:t>Joys/Concerns</w:t>
      </w:r>
    </w:p>
    <w:p w14:paraId="6F7C68E5" w14:textId="77777777" w:rsidR="003B32EA" w:rsidRPr="0003343A" w:rsidRDefault="003B32EA" w:rsidP="00D43050">
      <w:pPr>
        <w:pStyle w:val="NoSpacing"/>
        <w:rPr>
          <w:rFonts w:ascii="Montserrat" w:hAnsi="Montserrat"/>
          <w:b/>
          <w:bCs/>
        </w:rPr>
      </w:pPr>
      <w:r w:rsidRPr="0003343A">
        <w:rPr>
          <w:rFonts w:ascii="Montserrat" w:hAnsi="Montserrat"/>
          <w:b/>
          <w:bCs/>
        </w:rPr>
        <w:t>Pastoral Prayer</w:t>
      </w:r>
    </w:p>
    <w:p w14:paraId="79FD4182" w14:textId="77777777" w:rsidR="00834343" w:rsidRPr="0003343A" w:rsidRDefault="00834343" w:rsidP="00D43050">
      <w:pPr>
        <w:pStyle w:val="NoSpacing"/>
        <w:rPr>
          <w:rFonts w:ascii="Montserrat" w:hAnsi="Montserrat"/>
          <w:b/>
          <w:bCs/>
        </w:rPr>
      </w:pPr>
    </w:p>
    <w:p w14:paraId="6817B7E9" w14:textId="309A69B0" w:rsidR="006E25C5" w:rsidRPr="0003343A" w:rsidRDefault="006E25C5" w:rsidP="00D43050">
      <w:pPr>
        <w:pStyle w:val="NoSpacing"/>
        <w:rPr>
          <w:rFonts w:ascii="Montserrat" w:hAnsi="Montserrat"/>
          <w:b/>
          <w:bCs/>
        </w:rPr>
      </w:pPr>
      <w:r w:rsidRPr="0003343A">
        <w:rPr>
          <w:rFonts w:ascii="Montserrat" w:hAnsi="Montserrat"/>
          <w:b/>
          <w:bCs/>
        </w:rPr>
        <w:t xml:space="preserve">Offertory </w:t>
      </w:r>
      <w:r w:rsidR="00D43050" w:rsidRPr="0003343A">
        <w:rPr>
          <w:rFonts w:ascii="Montserrat" w:hAnsi="Montserrat"/>
          <w:b/>
          <w:bCs/>
        </w:rPr>
        <w:t xml:space="preserve">- </w:t>
      </w:r>
      <w:r w:rsidRPr="0003343A">
        <w:rPr>
          <w:rFonts w:ascii="Montserrat" w:hAnsi="Montserrat"/>
          <w:b/>
          <w:bCs/>
        </w:rPr>
        <w:t>Doxology</w:t>
      </w:r>
      <w:r w:rsidRPr="0003343A">
        <w:rPr>
          <w:rFonts w:ascii="Montserrat" w:hAnsi="Montserrat"/>
          <w:b/>
          <w:bCs/>
        </w:rPr>
        <w:tab/>
      </w:r>
      <w:r w:rsidR="00D43050" w:rsidRPr="0003343A">
        <w:rPr>
          <w:rFonts w:ascii="Montserrat" w:hAnsi="Montserrat"/>
          <w:b/>
          <w:bCs/>
        </w:rPr>
        <w:t xml:space="preserve"> - </w:t>
      </w:r>
      <w:r w:rsidRPr="0003343A">
        <w:rPr>
          <w:rFonts w:ascii="Montserrat" w:hAnsi="Montserrat"/>
          <w:b/>
          <w:bCs/>
        </w:rPr>
        <w:t>Offertory Prayer</w:t>
      </w:r>
    </w:p>
    <w:p w14:paraId="7A82CDA6" w14:textId="77777777" w:rsidR="00F91AC6" w:rsidRPr="0003343A" w:rsidRDefault="00F91AC6" w:rsidP="00D43050">
      <w:pPr>
        <w:pStyle w:val="NoSpacing"/>
        <w:rPr>
          <w:rFonts w:ascii="Montserrat" w:hAnsi="Montserrat"/>
          <w:color w:val="FF0000"/>
        </w:rPr>
      </w:pPr>
    </w:p>
    <w:p w14:paraId="7B12AD54" w14:textId="3EC72FD5" w:rsidR="00F91AC6" w:rsidRPr="0003343A" w:rsidRDefault="00F91AC6" w:rsidP="00D43050">
      <w:pPr>
        <w:pStyle w:val="NoSpacing"/>
        <w:rPr>
          <w:rFonts w:ascii="Montserrat" w:hAnsi="Montserrat"/>
          <w:b/>
          <w:bCs/>
          <w:color w:val="FF0000"/>
        </w:rPr>
      </w:pPr>
      <w:r w:rsidRPr="0003343A">
        <w:rPr>
          <w:rFonts w:ascii="Montserrat" w:hAnsi="Montserrat"/>
          <w:b/>
          <w:bCs/>
          <w:color w:val="FF0000"/>
        </w:rPr>
        <w:t>*Departing Hymn #251  “Go, Tell It on the Mountain”</w:t>
      </w:r>
    </w:p>
    <w:p w14:paraId="71C3DB36" w14:textId="77777777" w:rsidR="00834343" w:rsidRPr="0003343A" w:rsidRDefault="00834343" w:rsidP="00D43050">
      <w:pPr>
        <w:pStyle w:val="NoSpacing"/>
        <w:rPr>
          <w:rFonts w:ascii="Montserrat" w:hAnsi="Montserrat"/>
        </w:rPr>
      </w:pPr>
    </w:p>
    <w:p w14:paraId="244151AF" w14:textId="044F502F" w:rsidR="00D43050" w:rsidRPr="0003343A" w:rsidRDefault="00D43050" w:rsidP="00D43050">
      <w:pPr>
        <w:pStyle w:val="NoSpacing"/>
        <w:rPr>
          <w:rFonts w:ascii="Montserrat" w:hAnsi="Montserrat"/>
          <w:b/>
          <w:bCs/>
        </w:rPr>
      </w:pPr>
      <w:r w:rsidRPr="0003343A">
        <w:rPr>
          <w:rFonts w:ascii="Montserrat" w:hAnsi="Montserrat"/>
          <w:b/>
          <w:bCs/>
        </w:rPr>
        <w:t>Benediction</w:t>
      </w:r>
    </w:p>
    <w:p w14:paraId="0C4BBDB4" w14:textId="77777777" w:rsidR="0003343A" w:rsidRDefault="0003343A" w:rsidP="00D43050">
      <w:pPr>
        <w:pStyle w:val="NoSpacing"/>
        <w:rPr>
          <w:rFonts w:ascii="Montserrat" w:hAnsi="Montserrat"/>
          <w:b/>
          <w:bCs/>
        </w:rPr>
      </w:pPr>
    </w:p>
    <w:p w14:paraId="64A3C4C0" w14:textId="23CD0BD5" w:rsidR="00D43050" w:rsidRPr="0003343A" w:rsidRDefault="00D43050" w:rsidP="00D43050">
      <w:pPr>
        <w:pStyle w:val="NoSpacing"/>
        <w:rPr>
          <w:rFonts w:ascii="Montserrat" w:hAnsi="Montserrat"/>
          <w:b/>
          <w:bCs/>
        </w:rPr>
      </w:pPr>
      <w:r w:rsidRPr="0003343A">
        <w:rPr>
          <w:rFonts w:ascii="Montserrat" w:hAnsi="Montserrat"/>
          <w:b/>
          <w:bCs/>
        </w:rPr>
        <w:t xml:space="preserve">*POSTLUDE  </w:t>
      </w:r>
    </w:p>
    <w:p w14:paraId="79BFF1A2" w14:textId="77777777" w:rsidR="00D43050" w:rsidRDefault="00D43050" w:rsidP="00D43050">
      <w:pPr>
        <w:pStyle w:val="NoSpacing"/>
        <w:rPr>
          <w:rFonts w:ascii="Montserrat" w:hAnsi="Montserrat"/>
          <w:sz w:val="22"/>
          <w:szCs w:val="22"/>
        </w:rPr>
      </w:pPr>
    </w:p>
    <w:p w14:paraId="7D7AF545" w14:textId="77777777" w:rsidR="00D40A96" w:rsidRDefault="00D40A96" w:rsidP="00D43050">
      <w:pPr>
        <w:pStyle w:val="NoSpacing"/>
        <w:rPr>
          <w:rFonts w:ascii="Montserrat" w:hAnsi="Montserrat"/>
          <w:sz w:val="22"/>
          <w:szCs w:val="22"/>
        </w:rPr>
      </w:pPr>
    </w:p>
    <w:p w14:paraId="7FA24F59" w14:textId="77777777" w:rsidR="00D40A96" w:rsidRDefault="00D40A96" w:rsidP="00D43050">
      <w:pPr>
        <w:pStyle w:val="NoSpacing"/>
        <w:rPr>
          <w:rFonts w:ascii="Montserrat" w:hAnsi="Montserrat"/>
          <w:sz w:val="22"/>
          <w:szCs w:val="22"/>
        </w:rPr>
      </w:pPr>
    </w:p>
    <w:p w14:paraId="58F755FB" w14:textId="77777777" w:rsidR="00D40A96" w:rsidRDefault="00D40A96" w:rsidP="00D43050">
      <w:pPr>
        <w:pStyle w:val="NoSpacing"/>
        <w:rPr>
          <w:rFonts w:ascii="Montserrat" w:hAnsi="Montserrat"/>
          <w:sz w:val="22"/>
          <w:szCs w:val="22"/>
        </w:rPr>
      </w:pPr>
    </w:p>
    <w:p w14:paraId="59758A8C" w14:textId="77777777" w:rsidR="00D40A96" w:rsidRDefault="00D40A96" w:rsidP="00D43050">
      <w:pPr>
        <w:pStyle w:val="NoSpacing"/>
        <w:rPr>
          <w:rFonts w:ascii="Montserrat" w:hAnsi="Montserrat"/>
          <w:sz w:val="22"/>
          <w:szCs w:val="22"/>
        </w:rPr>
      </w:pPr>
    </w:p>
    <w:p w14:paraId="79707C07" w14:textId="77777777" w:rsidR="00D40A96" w:rsidRDefault="00D40A96" w:rsidP="00D43050">
      <w:pPr>
        <w:pStyle w:val="NoSpacing"/>
        <w:rPr>
          <w:rFonts w:ascii="Montserrat" w:hAnsi="Montserrat"/>
          <w:sz w:val="22"/>
          <w:szCs w:val="22"/>
        </w:rPr>
      </w:pPr>
    </w:p>
    <w:p w14:paraId="6D2891B9" w14:textId="77777777" w:rsidR="00D40A96" w:rsidRDefault="00D40A96" w:rsidP="00D43050">
      <w:pPr>
        <w:pStyle w:val="NoSpacing"/>
        <w:rPr>
          <w:rFonts w:ascii="Montserrat" w:hAnsi="Montserrat"/>
          <w:sz w:val="22"/>
          <w:szCs w:val="22"/>
        </w:rPr>
      </w:pPr>
    </w:p>
    <w:p w14:paraId="5698D1B1" w14:textId="77777777" w:rsidR="00D40A96" w:rsidRDefault="00D40A96" w:rsidP="00D43050">
      <w:pPr>
        <w:pStyle w:val="NoSpacing"/>
        <w:rPr>
          <w:rFonts w:ascii="Montserrat" w:hAnsi="Montserrat"/>
          <w:sz w:val="22"/>
          <w:szCs w:val="22"/>
        </w:rPr>
      </w:pPr>
    </w:p>
    <w:p w14:paraId="0F175932" w14:textId="77777777" w:rsidR="00D40A96" w:rsidRDefault="00D40A96" w:rsidP="00D43050">
      <w:pPr>
        <w:pStyle w:val="NoSpacing"/>
        <w:rPr>
          <w:rFonts w:ascii="Montserrat" w:hAnsi="Montserrat"/>
          <w:sz w:val="22"/>
          <w:szCs w:val="22"/>
        </w:rPr>
      </w:pPr>
    </w:p>
    <w:p w14:paraId="6CD0FE80" w14:textId="77777777" w:rsidR="00D40A96" w:rsidRDefault="00D40A96" w:rsidP="00D43050">
      <w:pPr>
        <w:pStyle w:val="NoSpacing"/>
        <w:rPr>
          <w:rFonts w:ascii="Montserrat" w:hAnsi="Montserrat"/>
          <w:sz w:val="22"/>
          <w:szCs w:val="22"/>
        </w:rPr>
      </w:pPr>
    </w:p>
    <w:p w14:paraId="7675BB29" w14:textId="77777777" w:rsidR="00D40A96" w:rsidRDefault="00D40A96" w:rsidP="00D43050">
      <w:pPr>
        <w:pStyle w:val="NoSpacing"/>
        <w:rPr>
          <w:rFonts w:ascii="Montserrat" w:hAnsi="Montserrat"/>
          <w:sz w:val="22"/>
          <w:szCs w:val="22"/>
        </w:rPr>
      </w:pPr>
    </w:p>
    <w:p w14:paraId="0AE57619" w14:textId="77777777" w:rsidR="00B87083" w:rsidRPr="00B87083" w:rsidRDefault="00B87083" w:rsidP="00B87083">
      <w:pPr>
        <w:pStyle w:val="NoSpacing"/>
        <w:ind w:left="720"/>
        <w:jc w:val="center"/>
        <w:rPr>
          <w:rFonts w:ascii="Montserrat" w:hAnsi="Montserrat" w:cstheme="minorHAnsi"/>
          <w:b/>
          <w:bCs/>
          <w:sz w:val="28"/>
          <w:szCs w:val="28"/>
        </w:rPr>
      </w:pPr>
      <w:r w:rsidRPr="00B87083">
        <w:rPr>
          <w:rFonts w:ascii="Montserrat" w:hAnsi="Montserrat" w:cstheme="minorHAnsi"/>
          <w:b/>
          <w:bCs/>
          <w:sz w:val="28"/>
          <w:szCs w:val="28"/>
        </w:rPr>
        <w:t>Christmas Eve Services</w:t>
      </w:r>
    </w:p>
    <w:p w14:paraId="1FF04120" w14:textId="77777777" w:rsidR="00B87083" w:rsidRPr="00B87083" w:rsidRDefault="00B87083" w:rsidP="00B87083">
      <w:pPr>
        <w:pStyle w:val="NoSpacing"/>
        <w:ind w:left="720"/>
        <w:jc w:val="center"/>
        <w:rPr>
          <w:rFonts w:ascii="Montserrat" w:hAnsi="Montserrat" w:cstheme="minorHAnsi"/>
        </w:rPr>
      </w:pPr>
      <w:r w:rsidRPr="00B87083">
        <w:rPr>
          <w:rFonts w:ascii="Montserrat" w:hAnsi="Montserrat" w:cstheme="minorHAnsi"/>
        </w:rPr>
        <w:t>Pastor Jon Leading Services at:</w:t>
      </w:r>
    </w:p>
    <w:p w14:paraId="5EFF2A43" w14:textId="77777777" w:rsidR="00B87083" w:rsidRPr="00B87083" w:rsidRDefault="00B87083" w:rsidP="00B87083">
      <w:pPr>
        <w:pStyle w:val="NoSpacing"/>
        <w:ind w:left="720"/>
        <w:jc w:val="center"/>
        <w:rPr>
          <w:rFonts w:ascii="Montserrat" w:hAnsi="Montserrat" w:cstheme="minorHAnsi"/>
        </w:rPr>
      </w:pPr>
      <w:proofErr w:type="spellStart"/>
      <w:r w:rsidRPr="00B87083">
        <w:rPr>
          <w:rFonts w:ascii="Montserrat" w:hAnsi="Montserrat" w:cstheme="minorHAnsi"/>
        </w:rPr>
        <w:t>Brownsdale</w:t>
      </w:r>
      <w:proofErr w:type="spellEnd"/>
      <w:r w:rsidRPr="00B87083">
        <w:rPr>
          <w:rFonts w:ascii="Montserrat" w:hAnsi="Montserrat" w:cstheme="minorHAnsi"/>
        </w:rPr>
        <w:t>: 4:00pm</w:t>
      </w:r>
    </w:p>
    <w:p w14:paraId="7E052AAC" w14:textId="77777777" w:rsidR="00B87083" w:rsidRPr="00B87083" w:rsidRDefault="00B87083" w:rsidP="00B87083">
      <w:pPr>
        <w:pStyle w:val="NoSpacing"/>
        <w:ind w:left="720"/>
        <w:jc w:val="center"/>
        <w:rPr>
          <w:rFonts w:ascii="Montserrat" w:hAnsi="Montserrat" w:cstheme="minorHAnsi"/>
        </w:rPr>
      </w:pPr>
      <w:r w:rsidRPr="00B87083">
        <w:rPr>
          <w:rFonts w:ascii="Montserrat" w:hAnsi="Montserrat" w:cstheme="minorHAnsi"/>
        </w:rPr>
        <w:t>Dexter: 5:30pm</w:t>
      </w:r>
    </w:p>
    <w:p w14:paraId="2742FCA0" w14:textId="77777777" w:rsidR="00B87083" w:rsidRPr="00B87083" w:rsidRDefault="00B87083" w:rsidP="00B87083">
      <w:pPr>
        <w:pStyle w:val="NoSpacing"/>
        <w:ind w:left="720"/>
        <w:jc w:val="center"/>
        <w:rPr>
          <w:rFonts w:ascii="Montserrat" w:hAnsi="Montserrat" w:cstheme="minorHAnsi"/>
        </w:rPr>
      </w:pPr>
      <w:r w:rsidRPr="00B87083">
        <w:rPr>
          <w:rFonts w:ascii="Montserrat" w:hAnsi="Montserrat" w:cstheme="minorHAnsi"/>
        </w:rPr>
        <w:t>Sargeant: 7:00pm</w:t>
      </w:r>
    </w:p>
    <w:p w14:paraId="4FE24E6E" w14:textId="77777777" w:rsidR="00B87083" w:rsidRPr="00B87083" w:rsidRDefault="00B87083" w:rsidP="00B87083">
      <w:pPr>
        <w:pStyle w:val="NoSpacing"/>
        <w:ind w:left="720"/>
        <w:jc w:val="center"/>
        <w:rPr>
          <w:rFonts w:ascii="Montserrat" w:hAnsi="Montserrat" w:cstheme="minorHAnsi"/>
        </w:rPr>
      </w:pPr>
    </w:p>
    <w:p w14:paraId="37E7B6AA" w14:textId="77777777" w:rsidR="00B87083" w:rsidRPr="00B87083" w:rsidRDefault="00B87083" w:rsidP="00B87083">
      <w:pPr>
        <w:pStyle w:val="NoSpacing"/>
        <w:ind w:left="720"/>
        <w:jc w:val="center"/>
        <w:rPr>
          <w:rFonts w:ascii="Montserrat" w:hAnsi="Montserrat" w:cstheme="minorHAnsi"/>
        </w:rPr>
      </w:pPr>
      <w:r w:rsidRPr="00B87083">
        <w:rPr>
          <w:rFonts w:ascii="Montserrat" w:hAnsi="Montserrat" w:cstheme="minorHAnsi"/>
        </w:rPr>
        <w:t>Pastor Bridget Leading Services at:</w:t>
      </w:r>
    </w:p>
    <w:p w14:paraId="4F577664" w14:textId="77777777" w:rsidR="00B87083" w:rsidRPr="00B87083" w:rsidRDefault="00B87083" w:rsidP="00B87083">
      <w:pPr>
        <w:pStyle w:val="NoSpacing"/>
        <w:ind w:left="720"/>
        <w:jc w:val="center"/>
        <w:rPr>
          <w:rFonts w:ascii="Montserrat" w:hAnsi="Montserrat" w:cstheme="minorHAnsi"/>
        </w:rPr>
      </w:pPr>
      <w:r w:rsidRPr="00B87083">
        <w:rPr>
          <w:rFonts w:ascii="Montserrat" w:hAnsi="Montserrat" w:cstheme="minorHAnsi"/>
        </w:rPr>
        <w:t>Grand Meadow: 4:00pm</w:t>
      </w:r>
    </w:p>
    <w:p w14:paraId="6965C3FA" w14:textId="77777777" w:rsidR="00B87083" w:rsidRPr="00B87083" w:rsidRDefault="00B87083" w:rsidP="00B87083">
      <w:pPr>
        <w:pStyle w:val="NoSpacing"/>
        <w:ind w:left="720"/>
        <w:jc w:val="center"/>
        <w:rPr>
          <w:rFonts w:ascii="Montserrat" w:hAnsi="Montserrat" w:cstheme="minorHAnsi"/>
        </w:rPr>
      </w:pPr>
      <w:r w:rsidRPr="00B87083">
        <w:rPr>
          <w:rFonts w:ascii="Montserrat" w:hAnsi="Montserrat" w:cstheme="minorHAnsi"/>
        </w:rPr>
        <w:t>Racine: 5:30pm</w:t>
      </w:r>
    </w:p>
    <w:p w14:paraId="001C2C02" w14:textId="77777777" w:rsidR="00B87083" w:rsidRDefault="00B87083" w:rsidP="00B87083">
      <w:pPr>
        <w:pStyle w:val="NoSpacing"/>
        <w:ind w:left="720"/>
        <w:jc w:val="center"/>
        <w:rPr>
          <w:rFonts w:ascii="Montserrat" w:hAnsi="Montserrat" w:cstheme="minorHAnsi"/>
        </w:rPr>
      </w:pPr>
      <w:r w:rsidRPr="00B87083">
        <w:rPr>
          <w:rFonts w:ascii="Montserrat" w:hAnsi="Montserrat" w:cstheme="minorHAnsi"/>
        </w:rPr>
        <w:t>Sumner Center: 7:00pm</w:t>
      </w:r>
    </w:p>
    <w:p w14:paraId="26ED19B3" w14:textId="77777777" w:rsidR="00F65521" w:rsidRDefault="00F65521" w:rsidP="00B87083">
      <w:pPr>
        <w:pStyle w:val="NoSpacing"/>
        <w:ind w:left="720"/>
        <w:jc w:val="center"/>
        <w:rPr>
          <w:rFonts w:ascii="Montserrat" w:hAnsi="Montserrat" w:cstheme="minorHAnsi"/>
        </w:rPr>
      </w:pPr>
    </w:p>
    <w:p w14:paraId="53CB19EC" w14:textId="29978245" w:rsidR="00F65521" w:rsidRPr="003A3763" w:rsidRDefault="00F65521" w:rsidP="00F65521">
      <w:pPr>
        <w:pStyle w:val="NoSpacing"/>
        <w:ind w:left="720"/>
        <w:rPr>
          <w:rFonts w:ascii="Montserrat" w:hAnsi="Montserrat" w:cstheme="minorHAnsi"/>
          <w:b/>
          <w:bCs/>
          <w:sz w:val="28"/>
          <w:szCs w:val="28"/>
        </w:rPr>
      </w:pPr>
      <w:r w:rsidRPr="003A3763">
        <w:rPr>
          <w:rFonts w:ascii="Montserrat" w:hAnsi="Montserrat" w:cstheme="minorHAnsi"/>
          <w:b/>
          <w:bCs/>
          <w:sz w:val="28"/>
          <w:szCs w:val="28"/>
        </w:rPr>
        <w:t xml:space="preserve">Upcoming </w:t>
      </w:r>
      <w:r w:rsidR="00915778" w:rsidRPr="003A3763">
        <w:rPr>
          <w:rFonts w:ascii="Montserrat" w:hAnsi="Montserrat" w:cstheme="minorHAnsi"/>
          <w:b/>
          <w:bCs/>
          <w:sz w:val="28"/>
          <w:szCs w:val="28"/>
        </w:rPr>
        <w:t>in January 2026…</w:t>
      </w:r>
    </w:p>
    <w:p w14:paraId="31AE57BD" w14:textId="749FB759" w:rsidR="00F65521" w:rsidRPr="003A3763" w:rsidRDefault="00F65521" w:rsidP="00F65521">
      <w:pPr>
        <w:pStyle w:val="NoSpacing"/>
        <w:numPr>
          <w:ilvl w:val="0"/>
          <w:numId w:val="1"/>
        </w:numPr>
        <w:rPr>
          <w:rFonts w:ascii="Montserrat" w:hAnsi="Montserrat" w:cstheme="minorHAnsi"/>
        </w:rPr>
      </w:pPr>
      <w:r w:rsidRPr="003A3763">
        <w:rPr>
          <w:rFonts w:ascii="Montserrat" w:hAnsi="Montserrat" w:cstheme="minorHAnsi"/>
        </w:rPr>
        <w:t xml:space="preserve">Sunday, January 4, 2026. Epiphany Sunday.  We will celebrate with a Service of Word and Carols </w:t>
      </w:r>
    </w:p>
    <w:p w14:paraId="0868C1CF" w14:textId="77777777" w:rsidR="00F65521" w:rsidRPr="003A3763" w:rsidRDefault="00F65521" w:rsidP="00F65521">
      <w:pPr>
        <w:pStyle w:val="NoSpacing"/>
        <w:ind w:left="720"/>
        <w:rPr>
          <w:rFonts w:ascii="Montserrat" w:hAnsi="Montserrat" w:cstheme="minorHAnsi"/>
        </w:rPr>
      </w:pPr>
    </w:p>
    <w:p w14:paraId="35DFD500" w14:textId="1BBD44BB" w:rsidR="00F65521" w:rsidRPr="003A3763" w:rsidRDefault="00F65521" w:rsidP="00F65521">
      <w:pPr>
        <w:pStyle w:val="NoSpacing"/>
        <w:numPr>
          <w:ilvl w:val="0"/>
          <w:numId w:val="1"/>
        </w:numPr>
        <w:rPr>
          <w:rFonts w:ascii="Montserrat" w:hAnsi="Montserrat" w:cstheme="minorHAnsi"/>
        </w:rPr>
      </w:pPr>
      <w:r w:rsidRPr="003A3763">
        <w:rPr>
          <w:rFonts w:ascii="Montserrat" w:hAnsi="Montserrat" w:cstheme="minorHAnsi"/>
        </w:rPr>
        <w:t xml:space="preserve">Sunday, January 11, 2026 Baptism of the Lord Sunday.  We will have a service of re-affirming our Baptismal vows </w:t>
      </w:r>
    </w:p>
    <w:p w14:paraId="1D1F45F2" w14:textId="77777777" w:rsidR="00F65521" w:rsidRDefault="00F65521" w:rsidP="00B87083">
      <w:pPr>
        <w:pStyle w:val="NoSpacing"/>
        <w:ind w:left="720"/>
        <w:jc w:val="center"/>
        <w:rPr>
          <w:rFonts w:ascii="Montserrat" w:hAnsi="Montserrat" w:cstheme="minorHAnsi"/>
        </w:rPr>
      </w:pPr>
    </w:p>
    <w:p w14:paraId="40BF8B8F" w14:textId="77777777" w:rsidR="00D012CC" w:rsidRDefault="00D012CC" w:rsidP="00B87083">
      <w:pPr>
        <w:pStyle w:val="NoSpacing"/>
        <w:ind w:left="720"/>
        <w:jc w:val="center"/>
        <w:rPr>
          <w:rFonts w:ascii="Montserrat" w:hAnsi="Montserrat" w:cstheme="minorHAnsi"/>
        </w:rPr>
      </w:pPr>
    </w:p>
    <w:p w14:paraId="00AAD663" w14:textId="77777777" w:rsidR="00D012CC" w:rsidRDefault="00D012CC" w:rsidP="00B87083">
      <w:pPr>
        <w:pStyle w:val="NoSpacing"/>
        <w:ind w:left="720"/>
        <w:jc w:val="center"/>
        <w:rPr>
          <w:rFonts w:ascii="Montserrat" w:hAnsi="Montserrat" w:cstheme="minorHAnsi"/>
        </w:rPr>
      </w:pPr>
    </w:p>
    <w:p w14:paraId="5CC7F260" w14:textId="77777777" w:rsidR="00D012CC" w:rsidRDefault="00D012CC" w:rsidP="00B87083">
      <w:pPr>
        <w:pStyle w:val="NoSpacing"/>
        <w:ind w:left="720"/>
        <w:jc w:val="center"/>
        <w:rPr>
          <w:rFonts w:ascii="Montserrat" w:hAnsi="Montserrat" w:cstheme="minorHAnsi"/>
        </w:rPr>
      </w:pPr>
    </w:p>
    <w:p w14:paraId="04F38CBD" w14:textId="77777777" w:rsidR="00D012CC" w:rsidRDefault="00D012CC" w:rsidP="00B87083">
      <w:pPr>
        <w:pStyle w:val="NoSpacing"/>
        <w:ind w:left="720"/>
        <w:jc w:val="center"/>
        <w:rPr>
          <w:rFonts w:ascii="Montserrat" w:hAnsi="Montserrat" w:cstheme="minorHAnsi"/>
        </w:rPr>
      </w:pPr>
    </w:p>
    <w:p w14:paraId="36D69A5A" w14:textId="77777777" w:rsidR="00D012CC" w:rsidRPr="00B87083" w:rsidRDefault="00D012CC" w:rsidP="00B87083">
      <w:pPr>
        <w:pStyle w:val="NoSpacing"/>
        <w:ind w:left="720"/>
        <w:jc w:val="center"/>
        <w:rPr>
          <w:rFonts w:ascii="Montserrat" w:hAnsi="Montserrat" w:cstheme="minorHAnsi"/>
        </w:rPr>
      </w:pPr>
    </w:p>
    <w:p w14:paraId="38D14DF9" w14:textId="77777777" w:rsidR="00D40A96" w:rsidRDefault="00D40A96" w:rsidP="00D43050">
      <w:pPr>
        <w:pStyle w:val="NoSpacing"/>
        <w:rPr>
          <w:rFonts w:ascii="Montserrat" w:hAnsi="Montserrat"/>
          <w:sz w:val="22"/>
          <w:szCs w:val="22"/>
        </w:rPr>
      </w:pPr>
    </w:p>
    <w:p w14:paraId="035D108E" w14:textId="77777777" w:rsidR="00D40A96" w:rsidRDefault="00D40A96" w:rsidP="00D43050">
      <w:pPr>
        <w:pStyle w:val="NoSpacing"/>
        <w:rPr>
          <w:rFonts w:ascii="Montserrat" w:hAnsi="Montserrat"/>
          <w:sz w:val="22"/>
          <w:szCs w:val="22"/>
        </w:rPr>
      </w:pPr>
    </w:p>
    <w:p w14:paraId="47DBF565" w14:textId="77777777" w:rsidR="00D40A96" w:rsidRDefault="00D40A96" w:rsidP="00D43050">
      <w:pPr>
        <w:pStyle w:val="NoSpacing"/>
        <w:rPr>
          <w:rFonts w:ascii="Montserrat" w:hAnsi="Montserrat"/>
          <w:sz w:val="22"/>
          <w:szCs w:val="22"/>
        </w:rPr>
      </w:pPr>
    </w:p>
    <w:p w14:paraId="3456D274" w14:textId="77777777" w:rsidR="00D40A96" w:rsidRDefault="00D40A96" w:rsidP="00D43050">
      <w:pPr>
        <w:pStyle w:val="NoSpacing"/>
        <w:rPr>
          <w:rFonts w:ascii="Montserrat" w:hAnsi="Montserrat"/>
          <w:sz w:val="22"/>
          <w:szCs w:val="22"/>
        </w:rPr>
      </w:pPr>
    </w:p>
    <w:p w14:paraId="4EAF3C2D" w14:textId="77777777" w:rsidR="00D40A96" w:rsidRDefault="00D40A96" w:rsidP="00D43050">
      <w:pPr>
        <w:pStyle w:val="NoSpacing"/>
        <w:rPr>
          <w:rFonts w:ascii="Montserrat" w:hAnsi="Montserrat"/>
          <w:sz w:val="22"/>
          <w:szCs w:val="22"/>
        </w:rPr>
      </w:pPr>
    </w:p>
    <w:p w14:paraId="47986C19" w14:textId="77777777" w:rsidR="00D40A96" w:rsidRDefault="00D40A96" w:rsidP="00D43050">
      <w:pPr>
        <w:pStyle w:val="NoSpacing"/>
        <w:rPr>
          <w:rFonts w:ascii="Montserrat" w:hAnsi="Montserrat"/>
          <w:sz w:val="22"/>
          <w:szCs w:val="22"/>
        </w:rPr>
      </w:pPr>
    </w:p>
    <w:p w14:paraId="3C10124D" w14:textId="77777777" w:rsidR="00D40A96" w:rsidRDefault="00D40A96" w:rsidP="00D43050">
      <w:pPr>
        <w:pStyle w:val="NoSpacing"/>
        <w:rPr>
          <w:rFonts w:ascii="Montserrat" w:hAnsi="Montserrat"/>
          <w:sz w:val="22"/>
          <w:szCs w:val="22"/>
        </w:rPr>
      </w:pPr>
    </w:p>
    <w:p w14:paraId="02B0F81F" w14:textId="77777777" w:rsidR="00D40A96" w:rsidRDefault="00D40A96" w:rsidP="00D43050">
      <w:pPr>
        <w:pStyle w:val="NoSpacing"/>
        <w:rPr>
          <w:rFonts w:ascii="Montserrat" w:hAnsi="Montserrat"/>
          <w:sz w:val="22"/>
          <w:szCs w:val="22"/>
        </w:rPr>
      </w:pPr>
    </w:p>
    <w:p w14:paraId="50544B8A" w14:textId="77777777" w:rsidR="00D40A96" w:rsidRDefault="00D40A96" w:rsidP="00D43050">
      <w:pPr>
        <w:pStyle w:val="NoSpacing"/>
        <w:rPr>
          <w:rFonts w:ascii="Montserrat" w:hAnsi="Montserrat"/>
          <w:sz w:val="22"/>
          <w:szCs w:val="22"/>
        </w:rPr>
      </w:pPr>
    </w:p>
    <w:p w14:paraId="3498DD61" w14:textId="77777777" w:rsidR="00D40A96" w:rsidRDefault="00D40A96" w:rsidP="00D43050">
      <w:pPr>
        <w:pStyle w:val="NoSpacing"/>
        <w:rPr>
          <w:rFonts w:ascii="Montserrat" w:hAnsi="Montserrat"/>
          <w:sz w:val="22"/>
          <w:szCs w:val="22"/>
        </w:rPr>
      </w:pPr>
    </w:p>
    <w:p w14:paraId="0B8213DE" w14:textId="77777777" w:rsidR="00D40A96" w:rsidRPr="00834343" w:rsidRDefault="00D40A96" w:rsidP="00D43050">
      <w:pPr>
        <w:pStyle w:val="NoSpacing"/>
        <w:rPr>
          <w:rFonts w:ascii="Montserrat" w:hAnsi="Montserrat"/>
          <w:sz w:val="22"/>
          <w:szCs w:val="22"/>
        </w:rPr>
      </w:pPr>
    </w:p>
    <w:p w14:paraId="1EFCE173" w14:textId="2E3FC49D" w:rsidR="009412A8" w:rsidRDefault="00D012CC" w:rsidP="009412A8">
      <w:pPr>
        <w:autoSpaceDE w:val="0"/>
        <w:autoSpaceDN w:val="0"/>
        <w:spacing w:line="240" w:lineRule="atLeast"/>
        <w:rPr>
          <w:rFonts w:ascii="Montserrat" w:hAnsi="Montserrat" w:cs="Aparajita"/>
          <w:b/>
        </w:rPr>
      </w:pPr>
      <w:r>
        <w:fldChar w:fldCharType="begin"/>
      </w:r>
      <w:r>
        <w:instrText xml:space="preserve"> INCLUDEPICTURE "https://t3.ftcdn.net/jpg/06/71/29/04/360_F_671290499_Bi8OONedEkB6Alw1cJMnX2ttu1K7I96X.jpg" \* MERGEFORMATINET </w:instrText>
      </w:r>
      <w:r>
        <w:fldChar w:fldCharType="separate"/>
      </w:r>
      <w:r>
        <w:rPr>
          <w:noProof/>
        </w:rPr>
        <w:drawing>
          <wp:inline distT="0" distB="0" distL="0" distR="0" wp14:anchorId="5F668763" wp14:editId="7B64BE52">
            <wp:extent cx="5840095" cy="5816600"/>
            <wp:effectExtent l="0" t="0" r="1905" b="0"/>
            <wp:docPr id="905608726" name="Picture 1" descr="Third Sunday Of Advent&quot; Images – Browse 9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d Sunday Of Advent&quot; Images – Browse 97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0313" cy="5926375"/>
                    </a:xfrm>
                    <a:prstGeom prst="rect">
                      <a:avLst/>
                    </a:prstGeom>
                    <a:noFill/>
                    <a:ln>
                      <a:noFill/>
                    </a:ln>
                  </pic:spPr>
                </pic:pic>
              </a:graphicData>
            </a:graphic>
          </wp:inline>
        </w:drawing>
      </w:r>
      <w:r>
        <w:fldChar w:fldCharType="end"/>
      </w:r>
    </w:p>
    <w:p w14:paraId="4FD46059" w14:textId="77777777" w:rsidR="009412A8" w:rsidRDefault="009412A8" w:rsidP="009412A8">
      <w:pPr>
        <w:autoSpaceDE w:val="0"/>
        <w:autoSpaceDN w:val="0"/>
        <w:spacing w:line="240" w:lineRule="atLeast"/>
        <w:rPr>
          <w:rFonts w:ascii="Montserrat" w:hAnsi="Montserrat" w:cs="Aparajita"/>
          <w:b/>
        </w:rPr>
      </w:pPr>
    </w:p>
    <w:p w14:paraId="7133642F" w14:textId="77777777" w:rsidR="009412A8" w:rsidRDefault="009412A8" w:rsidP="009412A8">
      <w:pPr>
        <w:autoSpaceDE w:val="0"/>
        <w:autoSpaceDN w:val="0"/>
        <w:spacing w:line="240" w:lineRule="atLeast"/>
        <w:rPr>
          <w:rFonts w:ascii="Montserrat" w:hAnsi="Montserrat" w:cs="Aparajita"/>
          <w:b/>
        </w:rPr>
      </w:pPr>
    </w:p>
    <w:p w14:paraId="5496AEBE" w14:textId="77777777" w:rsidR="00BD5093" w:rsidRDefault="00BD5093"/>
    <w:sectPr w:rsidR="00BD5093" w:rsidSect="00C07521">
      <w:pgSz w:w="2016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5F43" w14:textId="77777777" w:rsidR="009E06D3" w:rsidRDefault="009E06D3" w:rsidP="00D012CC">
      <w:r>
        <w:separator/>
      </w:r>
    </w:p>
  </w:endnote>
  <w:endnote w:type="continuationSeparator" w:id="0">
    <w:p w14:paraId="7CCB06AB" w14:textId="77777777" w:rsidR="009E06D3" w:rsidRDefault="009E06D3" w:rsidP="00D0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7C52" w14:textId="77777777" w:rsidR="009E06D3" w:rsidRDefault="009E06D3" w:rsidP="00D012CC">
      <w:r>
        <w:separator/>
      </w:r>
    </w:p>
  </w:footnote>
  <w:footnote w:type="continuationSeparator" w:id="0">
    <w:p w14:paraId="2D0B459C" w14:textId="77777777" w:rsidR="009E06D3" w:rsidRDefault="009E06D3" w:rsidP="00D01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1046"/>
    <w:multiLevelType w:val="hybridMultilevel"/>
    <w:tmpl w:val="60F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04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21"/>
    <w:rsid w:val="0003343A"/>
    <w:rsid w:val="000A2EA6"/>
    <w:rsid w:val="000C7608"/>
    <w:rsid w:val="000D472A"/>
    <w:rsid w:val="003533A6"/>
    <w:rsid w:val="003A3763"/>
    <w:rsid w:val="003B32EA"/>
    <w:rsid w:val="0048207C"/>
    <w:rsid w:val="004D60EB"/>
    <w:rsid w:val="005516B5"/>
    <w:rsid w:val="005552CD"/>
    <w:rsid w:val="005C2691"/>
    <w:rsid w:val="006E25C5"/>
    <w:rsid w:val="00834343"/>
    <w:rsid w:val="00891F7D"/>
    <w:rsid w:val="00915778"/>
    <w:rsid w:val="0093299E"/>
    <w:rsid w:val="009412A8"/>
    <w:rsid w:val="009B3E1E"/>
    <w:rsid w:val="009E06D3"/>
    <w:rsid w:val="00AD7E85"/>
    <w:rsid w:val="00B366B9"/>
    <w:rsid w:val="00B87083"/>
    <w:rsid w:val="00BD5093"/>
    <w:rsid w:val="00C07521"/>
    <w:rsid w:val="00D012CC"/>
    <w:rsid w:val="00D40A96"/>
    <w:rsid w:val="00D43050"/>
    <w:rsid w:val="00DF06C2"/>
    <w:rsid w:val="00E84335"/>
    <w:rsid w:val="00F133E4"/>
    <w:rsid w:val="00F36B71"/>
    <w:rsid w:val="00F65521"/>
    <w:rsid w:val="00F9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5D6A"/>
  <w15:chartTrackingRefBased/>
  <w15:docId w15:val="{17416098-C693-A740-A238-ED4FCDB9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5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75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75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752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752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75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75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75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75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521"/>
    <w:rPr>
      <w:rFonts w:eastAsiaTheme="majorEastAsia" w:cstheme="majorBidi"/>
      <w:color w:val="272727" w:themeColor="text1" w:themeTint="D8"/>
    </w:rPr>
  </w:style>
  <w:style w:type="paragraph" w:styleId="Title">
    <w:name w:val="Title"/>
    <w:basedOn w:val="Normal"/>
    <w:next w:val="Normal"/>
    <w:link w:val="TitleChar"/>
    <w:uiPriority w:val="10"/>
    <w:qFormat/>
    <w:rsid w:val="00C075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7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5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7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5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7521"/>
    <w:rPr>
      <w:i/>
      <w:iCs/>
      <w:color w:val="404040" w:themeColor="text1" w:themeTint="BF"/>
    </w:rPr>
  </w:style>
  <w:style w:type="paragraph" w:styleId="ListParagraph">
    <w:name w:val="List Paragraph"/>
    <w:basedOn w:val="Normal"/>
    <w:uiPriority w:val="34"/>
    <w:qFormat/>
    <w:rsid w:val="00C075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07521"/>
    <w:rPr>
      <w:i/>
      <w:iCs/>
      <w:color w:val="0F4761" w:themeColor="accent1" w:themeShade="BF"/>
    </w:rPr>
  </w:style>
  <w:style w:type="paragraph" w:styleId="IntenseQuote">
    <w:name w:val="Intense Quote"/>
    <w:basedOn w:val="Normal"/>
    <w:next w:val="Normal"/>
    <w:link w:val="IntenseQuoteChar"/>
    <w:uiPriority w:val="30"/>
    <w:qFormat/>
    <w:rsid w:val="00C075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07521"/>
    <w:rPr>
      <w:i/>
      <w:iCs/>
      <w:color w:val="0F4761" w:themeColor="accent1" w:themeShade="BF"/>
    </w:rPr>
  </w:style>
  <w:style w:type="character" w:styleId="IntenseReference">
    <w:name w:val="Intense Reference"/>
    <w:basedOn w:val="DefaultParagraphFont"/>
    <w:uiPriority w:val="32"/>
    <w:qFormat/>
    <w:rsid w:val="00C07521"/>
    <w:rPr>
      <w:b/>
      <w:bCs/>
      <w:smallCaps/>
      <w:color w:val="0F4761" w:themeColor="accent1" w:themeShade="BF"/>
      <w:spacing w:val="5"/>
    </w:rPr>
  </w:style>
  <w:style w:type="paragraph" w:styleId="NormalWeb">
    <w:name w:val="Normal (Web)"/>
    <w:basedOn w:val="Normal"/>
    <w:uiPriority w:val="99"/>
    <w:rsid w:val="009412A8"/>
    <w:pPr>
      <w:spacing w:before="100" w:beforeAutospacing="1" w:after="100" w:afterAutospacing="1"/>
    </w:pPr>
  </w:style>
  <w:style w:type="paragraph" w:styleId="NoSpacing">
    <w:name w:val="No Spacing"/>
    <w:link w:val="NoSpacingChar"/>
    <w:uiPriority w:val="1"/>
    <w:qFormat/>
    <w:rsid w:val="009412A8"/>
    <w:pPr>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B87083"/>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012CC"/>
    <w:pPr>
      <w:tabs>
        <w:tab w:val="center" w:pos="4680"/>
        <w:tab w:val="right" w:pos="9360"/>
      </w:tabs>
    </w:pPr>
  </w:style>
  <w:style w:type="character" w:customStyle="1" w:styleId="HeaderChar">
    <w:name w:val="Header Char"/>
    <w:basedOn w:val="DefaultParagraphFont"/>
    <w:link w:val="Header"/>
    <w:uiPriority w:val="99"/>
    <w:rsid w:val="00D012C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012CC"/>
    <w:pPr>
      <w:tabs>
        <w:tab w:val="center" w:pos="4680"/>
        <w:tab w:val="right" w:pos="9360"/>
      </w:tabs>
    </w:pPr>
  </w:style>
  <w:style w:type="character" w:customStyle="1" w:styleId="FooterChar">
    <w:name w:val="Footer Char"/>
    <w:basedOn w:val="DefaultParagraphFont"/>
    <w:link w:val="Footer"/>
    <w:uiPriority w:val="99"/>
    <w:rsid w:val="00D012C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2025-11-21T22:28:00Z</dcterms:created>
  <dcterms:modified xsi:type="dcterms:W3CDTF">2025-11-21T22:28:00Z</dcterms:modified>
</cp:coreProperties>
</file>